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793" w:rsidRDefault="00C21793" w:rsidP="00C21793">
      <w:r>
        <w:rPr>
          <w:u w:val="single"/>
        </w:rPr>
        <w:t>Robert BABBETHORP</w:t>
      </w:r>
      <w:r>
        <w:t xml:space="preserve">     (fl.1412)</w:t>
      </w:r>
    </w:p>
    <w:p w:rsidR="00C21793" w:rsidRDefault="00C21793" w:rsidP="00C21793"/>
    <w:p w:rsidR="00C21793" w:rsidRDefault="00C21793" w:rsidP="00C21793"/>
    <w:p w:rsidR="00C21793" w:rsidRDefault="00C21793" w:rsidP="00C21793">
      <w:r>
        <w:t xml:space="preserve">= </w:t>
      </w:r>
      <w:proofErr w:type="gramStart"/>
      <w:r>
        <w:t>Margaret(</w:t>
      </w:r>
      <w:proofErr w:type="gramEnd"/>
      <w:r>
        <w:t>q.v.)</w:t>
      </w:r>
    </w:p>
    <w:p w:rsidR="00C21793" w:rsidRDefault="00C21793" w:rsidP="00C21793">
      <w:r>
        <w:t>(www.medievalgenealogy.org.uk/fines/abstracts/CP_25_1_279_152.shtml)</w:t>
      </w:r>
    </w:p>
    <w:p w:rsidR="00C21793" w:rsidRDefault="00C21793" w:rsidP="00C21793"/>
    <w:p w:rsidR="00C21793" w:rsidRDefault="00C21793" w:rsidP="00C21793"/>
    <w:p w:rsidR="00C21793" w:rsidRDefault="00C21793" w:rsidP="00C21793">
      <w:r>
        <w:t xml:space="preserve">  3 Feb.1412</w:t>
      </w:r>
      <w:r>
        <w:tab/>
        <w:t xml:space="preserve">Settlement of their action against William </w:t>
      </w:r>
      <w:proofErr w:type="spellStart"/>
      <w:proofErr w:type="gramStart"/>
      <w:r>
        <w:t>Babbethorp</w:t>
      </w:r>
      <w:proofErr w:type="spellEnd"/>
      <w:r>
        <w:t>(</w:t>
      </w:r>
      <w:proofErr w:type="gramEnd"/>
      <w:r>
        <w:t xml:space="preserve">q.v.) and </w:t>
      </w:r>
    </w:p>
    <w:p w:rsidR="00C21793" w:rsidRDefault="00C21793" w:rsidP="00C21793">
      <w:r>
        <w:tab/>
      </w:r>
      <w:r>
        <w:tab/>
        <w:t xml:space="preserve">William </w:t>
      </w:r>
      <w:proofErr w:type="spellStart"/>
      <w:proofErr w:type="gramStart"/>
      <w:r>
        <w:t>Bekeby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Babthorpe</w:t>
      </w:r>
      <w:proofErr w:type="spellEnd"/>
      <w:r>
        <w:t xml:space="preserve"> and</w:t>
      </w:r>
    </w:p>
    <w:p w:rsidR="00C21793" w:rsidRDefault="00C21793" w:rsidP="00C21793">
      <w:r>
        <w:tab/>
      </w:r>
      <w:r>
        <w:tab/>
        <w:t xml:space="preserve">3 messuages, 11 </w:t>
      </w:r>
      <w:proofErr w:type="spellStart"/>
      <w:r>
        <w:t>bovates</w:t>
      </w:r>
      <w:proofErr w:type="spellEnd"/>
      <w:r>
        <w:t xml:space="preserve"> and 181 acres of land and 7 acres of wood</w:t>
      </w:r>
    </w:p>
    <w:p w:rsidR="00C21793" w:rsidRDefault="00C21793" w:rsidP="00C21793"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Brackenholme</w:t>
      </w:r>
      <w:proofErr w:type="spellEnd"/>
      <w:r>
        <w:t xml:space="preserve">, </w:t>
      </w:r>
      <w:proofErr w:type="spellStart"/>
      <w:r>
        <w:t>Woodhead</w:t>
      </w:r>
      <w:proofErr w:type="spellEnd"/>
      <w:r>
        <w:t xml:space="preserve">, </w:t>
      </w:r>
      <w:proofErr w:type="spellStart"/>
      <w:r>
        <w:t>Hemmingbrough</w:t>
      </w:r>
      <w:proofErr w:type="spellEnd"/>
      <w:r>
        <w:t xml:space="preserve">, </w:t>
      </w:r>
      <w:proofErr w:type="spellStart"/>
      <w:r>
        <w:t>Wistow</w:t>
      </w:r>
      <w:proofErr w:type="spellEnd"/>
      <w:r>
        <w:t xml:space="preserve"> and Selby,</w:t>
      </w:r>
    </w:p>
    <w:p w:rsidR="00C21793" w:rsidRDefault="00C21793" w:rsidP="00C21793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C21793" w:rsidRDefault="00C21793" w:rsidP="00C21793"/>
    <w:p w:rsidR="00C21793" w:rsidRDefault="00C21793" w:rsidP="00C21793"/>
    <w:p w:rsidR="00BA4020" w:rsidRDefault="00C21793" w:rsidP="00C21793">
      <w:r>
        <w:t>21 September 2011</w:t>
      </w:r>
    </w:p>
    <w:sectPr w:rsidR="00BA4020" w:rsidSect="009112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793" w:rsidRDefault="00C21793" w:rsidP="00552EBA">
      <w:r>
        <w:separator/>
      </w:r>
    </w:p>
  </w:endnote>
  <w:endnote w:type="continuationSeparator" w:id="0">
    <w:p w:rsidR="00C21793" w:rsidRDefault="00C2179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21793">
        <w:rPr>
          <w:noProof/>
        </w:rPr>
        <w:t>24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793" w:rsidRDefault="00C21793" w:rsidP="00552EBA">
      <w:r>
        <w:separator/>
      </w:r>
    </w:p>
  </w:footnote>
  <w:footnote w:type="continuationSeparator" w:id="0">
    <w:p w:rsidR="00C21793" w:rsidRDefault="00C2179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11295"/>
    <w:rsid w:val="00C2179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79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2011-09-24T20:06:00Z</dcterms:created>
  <dcterms:modified xsi:type="dcterms:W3CDTF">2011-09-24T20:07:00Z</dcterms:modified>
</cp:coreProperties>
</file>